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991"/>
        <w:gridCol w:w="714"/>
        <w:gridCol w:w="2773"/>
        <w:gridCol w:w="1098"/>
      </w:tblGrid>
      <w:tr w:rsidR="007D59CE" w:rsidTr="00BF6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7D59CE" w:rsidRDefault="007D59CE">
            <w:r>
              <w:t>Function</w:t>
            </w:r>
          </w:p>
        </w:tc>
        <w:tc>
          <w:tcPr>
            <w:tcW w:w="714" w:type="dxa"/>
          </w:tcPr>
          <w:p w:rsidR="007D59CE" w:rsidRDefault="007D59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Taly Notes</w:t>
            </w:r>
          </w:p>
        </w:tc>
        <w:tc>
          <w:tcPr>
            <w:tcW w:w="2773" w:type="dxa"/>
          </w:tcPr>
          <w:p w:rsidR="007D59CE" w:rsidRDefault="007D59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Shimi</w:t>
            </w:r>
            <w:proofErr w:type="spellEnd"/>
            <w:r>
              <w:t xml:space="preserve"> notes</w:t>
            </w:r>
          </w:p>
        </w:tc>
        <w:tc>
          <w:tcPr>
            <w:tcW w:w="1098" w:type="dxa"/>
          </w:tcPr>
          <w:p w:rsidR="007D59CE" w:rsidRDefault="007D59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Additional info</w:t>
            </w:r>
          </w:p>
        </w:tc>
      </w:tr>
      <w:tr w:rsidR="007D59CE" w:rsidTr="00B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Pr="009744D0" w:rsidRDefault="00C95DDE" w:rsidP="00C95DDE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Times New Roman" w:hAnsi="Times New Roman"/>
                <w:color w:val="000000"/>
              </w:rPr>
              <w:t>@</w:t>
            </w:r>
            <w:proofErr w:type="spellStart"/>
            <w:r w:rsidRPr="009744D0">
              <w:rPr>
                <w:rFonts w:ascii="Times New Roman" w:hAnsi="Times New Roman"/>
                <w:color w:val="000000"/>
              </w:rPr>
              <w:t>GetStrProperty</w:t>
            </w:r>
            <w:proofErr w:type="spellEnd"/>
            <w:r w:rsidRPr="009744D0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9744D0">
              <w:rPr>
                <w:rFonts w:ascii="Times New Roman" w:hAnsi="Times New Roman"/>
                <w:color w:val="000000"/>
              </w:rPr>
              <w:t>pStruct</w:t>
            </w:r>
            <w:proofErr w:type="spellEnd"/>
            <w:r w:rsidRPr="009744D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744D0">
              <w:rPr>
                <w:rFonts w:ascii="Times New Roman" w:hAnsi="Times New Roman"/>
                <w:color w:val="000000"/>
              </w:rPr>
              <w:t>m_szName</w:t>
            </w:r>
            <w:proofErr w:type="spellEnd"/>
            <w:r w:rsidRPr="009744D0">
              <w:rPr>
                <w:rFonts w:ascii="Times New Roman" w:hAnsi="Times New Roman"/>
                <w:color w:val="000000"/>
              </w:rPr>
              <w:t>)</w:t>
            </w:r>
          </w:p>
          <w:p w:rsidR="007D59CE" w:rsidRDefault="007D59CE"/>
        </w:tc>
        <w:tc>
          <w:tcPr>
            <w:tcW w:w="714" w:type="dxa"/>
          </w:tcPr>
          <w:p w:rsidR="007D59CE" w:rsidRDefault="007D59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7D59CE" w:rsidRDefault="00772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לבדוק עם הפיתוח.</w:t>
            </w:r>
          </w:p>
        </w:tc>
        <w:tc>
          <w:tcPr>
            <w:tcW w:w="1098" w:type="dxa"/>
          </w:tcPr>
          <w:p w:rsidR="007D59CE" w:rsidRDefault="007D59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9CE" w:rsidTr="00BF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Pr="009744D0" w:rsidRDefault="00C95DDE" w:rsidP="00C95DDE">
            <w:pPr>
              <w:pStyle w:val="DefaultParagraphFont"/>
              <w:widowControl w:val="0"/>
              <w:shd w:val="clear" w:color="auto" w:fill="FFFF00"/>
              <w:autoSpaceDE w:val="0"/>
              <w:autoSpaceDN w:val="0"/>
              <w:adjustRightInd w:val="0"/>
              <w:rPr>
                <w:rFonts w:ascii="Arial" w:hAnsi="Arial" w:cs="Arial" w:hint="cs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getnextstreamobjpos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StreamObjName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)</w:t>
            </w:r>
          </w:p>
          <w:p w:rsidR="007D59CE" w:rsidRDefault="007D59CE"/>
        </w:tc>
        <w:tc>
          <w:tcPr>
            <w:tcW w:w="714" w:type="dxa"/>
          </w:tcPr>
          <w:p w:rsidR="007D59CE" w:rsidRDefault="007D5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7D59CE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מיועד לסריקה של טאג </w:t>
            </w:r>
            <w:r>
              <w:t xml:space="preserve">XML </w:t>
            </w:r>
            <w:r>
              <w:rPr>
                <w:rFonts w:hint="cs"/>
                <w:rtl/>
              </w:rPr>
              <w:t>משתכפל.....</w:t>
            </w:r>
          </w:p>
        </w:tc>
        <w:tc>
          <w:tcPr>
            <w:tcW w:w="1098" w:type="dxa"/>
          </w:tcPr>
          <w:p w:rsidR="007D59CE" w:rsidRDefault="007D5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9CE" w:rsidTr="00B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Pr="009744D0" w:rsidRDefault="00C95DDE" w:rsidP="00C95DDE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</w:pPr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getstreamobjdata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objPos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)</w:t>
            </w:r>
          </w:p>
          <w:p w:rsidR="007D59CE" w:rsidRDefault="007D59CE"/>
        </w:tc>
        <w:tc>
          <w:tcPr>
            <w:tcW w:w="714" w:type="dxa"/>
          </w:tcPr>
          <w:p w:rsidR="007D59CE" w:rsidRDefault="007D59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7D59CE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מיועד לסריקה של טאג </w:t>
            </w:r>
            <w:r>
              <w:t xml:space="preserve">XML </w:t>
            </w:r>
            <w:r>
              <w:rPr>
                <w:rFonts w:hint="cs"/>
                <w:rtl/>
              </w:rPr>
              <w:t>משתכפל.....</w:t>
            </w:r>
          </w:p>
        </w:tc>
        <w:tc>
          <w:tcPr>
            <w:tcW w:w="1098" w:type="dxa"/>
          </w:tcPr>
          <w:p w:rsidR="007D59CE" w:rsidRDefault="007D59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9CE" w:rsidTr="00BF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Pr="009744D0" w:rsidRDefault="00C95DDE" w:rsidP="00C95DDE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NumToStrEn</w:t>
            </w:r>
            <w:proofErr w:type="spellEnd"/>
            <w:r w:rsidRPr="00974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num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)</w:t>
            </w:r>
          </w:p>
          <w:p w:rsidR="007D59CE" w:rsidRDefault="007D59CE"/>
        </w:tc>
        <w:tc>
          <w:tcPr>
            <w:tcW w:w="714" w:type="dxa"/>
          </w:tcPr>
          <w:p w:rsidR="007D59CE" w:rsidRDefault="007D5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7D59CE" w:rsidRDefault="0006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הפונקציה מקבלת יותר פרמטרים....אין לי מושג מה היא עושה.</w:t>
            </w:r>
          </w:p>
          <w:p w:rsidR="00062E7B" w:rsidRDefault="0006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 w:rsidRPr="00062E7B">
              <w:t>text=@</w:t>
            </w:r>
            <w:proofErr w:type="spellStart"/>
            <w:r w:rsidRPr="00062E7B">
              <w:t>NumToStrEn</w:t>
            </w:r>
            <w:proofErr w:type="spellEnd"/>
            <w:r w:rsidRPr="00062E7B">
              <w:t>(</w:t>
            </w:r>
            <w:proofErr w:type="spellStart"/>
            <w:r w:rsidRPr="00062E7B">
              <w:t>NumStrin</w:t>
            </w:r>
            <w:proofErr w:type="spellEnd"/>
            <w:r w:rsidRPr="00062E7B">
              <w:t xml:space="preserve">, </w:t>
            </w:r>
            <w:proofErr w:type="spellStart"/>
            <w:r w:rsidRPr="00062E7B">
              <w:t>LenIn</w:t>
            </w:r>
            <w:proofErr w:type="spellEnd"/>
            <w:r w:rsidRPr="00062E7B">
              <w:t xml:space="preserve">, </w:t>
            </w:r>
            <w:proofErr w:type="spellStart"/>
            <w:r w:rsidRPr="00062E7B">
              <w:t>IntegerName</w:t>
            </w:r>
            <w:proofErr w:type="spellEnd"/>
            <w:r w:rsidRPr="00062E7B">
              <w:t xml:space="preserve">, </w:t>
            </w:r>
            <w:proofErr w:type="spellStart"/>
            <w:r w:rsidRPr="00062E7B">
              <w:t>FractionName</w:t>
            </w:r>
            <w:proofErr w:type="spellEnd"/>
            <w:r w:rsidRPr="00062E7B">
              <w:t>)</w:t>
            </w:r>
          </w:p>
          <w:p w:rsidR="00062E7B" w:rsidRDefault="0006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</w:tcPr>
          <w:p w:rsidR="007D59CE" w:rsidRDefault="007D5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5DDE" w:rsidTr="00B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Pr="009744D0" w:rsidRDefault="00C95DDE" w:rsidP="00C95DDE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GetNextSectRow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(1)</w:t>
            </w:r>
          </w:p>
          <w:p w:rsidR="00C95DDE" w:rsidRDefault="00C95DDE"/>
        </w:tc>
        <w:tc>
          <w:tcPr>
            <w:tcW w:w="714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C95DDE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לא מכיר.</w:t>
            </w:r>
          </w:p>
        </w:tc>
        <w:tc>
          <w:tcPr>
            <w:tcW w:w="1098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5DDE" w:rsidTr="00BF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Pr="009744D0" w:rsidRDefault="00C95DDE" w:rsidP="00C95DDE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@Write(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Job.hDoc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, x, y, x2, y2, text)</w:t>
            </w:r>
          </w:p>
          <w:p w:rsidR="00C95DDE" w:rsidRDefault="00C95DDE"/>
        </w:tc>
        <w:tc>
          <w:tcPr>
            <w:tcW w:w="714" w:type="dxa"/>
          </w:tcPr>
          <w:p w:rsidR="00C95DDE" w:rsidRDefault="00C95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C95DDE" w:rsidRDefault="0006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מה שנראה לך.לשיקולך.</w:t>
            </w:r>
          </w:p>
        </w:tc>
        <w:tc>
          <w:tcPr>
            <w:tcW w:w="1098" w:type="dxa"/>
          </w:tcPr>
          <w:p w:rsidR="00C95DDE" w:rsidRDefault="00C95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5DDE" w:rsidTr="00B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Pr="009744D0" w:rsidRDefault="00C95DDE" w:rsidP="00C95DDE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SetFontAttr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Job.hDoc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, alignment, bold, underline, italic)</w:t>
            </w:r>
          </w:p>
          <w:p w:rsidR="00C95DDE" w:rsidRDefault="00C95DDE"/>
        </w:tc>
        <w:tc>
          <w:tcPr>
            <w:tcW w:w="714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C95DDE" w:rsidRDefault="00772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לבדוק עם הפיתוח</w:t>
            </w:r>
          </w:p>
        </w:tc>
        <w:tc>
          <w:tcPr>
            <w:tcW w:w="1098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5DDE" w:rsidTr="00BF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Pr="009744D0" w:rsidRDefault="00C95DDE" w:rsidP="00C95DDE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SubstituteData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(Text)</w:t>
            </w:r>
          </w:p>
          <w:p w:rsidR="00C95DDE" w:rsidRDefault="00C95DDE"/>
        </w:tc>
        <w:tc>
          <w:tcPr>
            <w:tcW w:w="714" w:type="dxa"/>
          </w:tcPr>
          <w:p w:rsidR="00C95DDE" w:rsidRDefault="00C95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C95DDE" w:rsidRDefault="0006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מה זאת אומרת לא קיים ? </w:t>
            </w:r>
          </w:p>
        </w:tc>
        <w:tc>
          <w:tcPr>
            <w:tcW w:w="1098" w:type="dxa"/>
          </w:tcPr>
          <w:p w:rsidR="00C95DDE" w:rsidRDefault="00C95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5DDE" w:rsidTr="00B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Pr="009744D0" w:rsidRDefault="00C95DDE" w:rsidP="00C95DDE">
            <w:pPr>
              <w:pStyle w:val="DefaultParagraphFont"/>
              <w:widowControl w:val="0"/>
              <w:shd w:val="clear" w:color="auto" w:fill="FFFF0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WrapRTLText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(Text, 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LineLength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szSpecialSimbols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)</w:t>
            </w:r>
          </w:p>
          <w:p w:rsidR="00C95DDE" w:rsidRDefault="00C95DDE"/>
        </w:tc>
        <w:tc>
          <w:tcPr>
            <w:tcW w:w="714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C95DDE" w:rsidRDefault="00062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2E7B">
              <w:rPr>
                <w:b/>
                <w:bCs/>
              </w:rPr>
              <w:t>Text</w:t>
            </w:r>
            <w:r>
              <w:t>=Text block</w:t>
            </w:r>
          </w:p>
          <w:p w:rsidR="00062E7B" w:rsidRDefault="00062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62E7B">
              <w:rPr>
                <w:b/>
                <w:bCs/>
              </w:rPr>
              <w:t>LineLength</w:t>
            </w:r>
            <w:proofErr w:type="spellEnd"/>
            <w:r>
              <w:t xml:space="preserve"> – </w:t>
            </w:r>
            <w:proofErr w:type="spellStart"/>
            <w:r>
              <w:t>i.e</w:t>
            </w:r>
            <w:proofErr w:type="spellEnd"/>
            <w:r>
              <w:t xml:space="preserve"> number of characters per line</w:t>
            </w:r>
          </w:p>
          <w:p w:rsidR="00062E7B" w:rsidRPr="00062E7B" w:rsidRDefault="00062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 w:rsidRPr="00062E7B">
              <w:rPr>
                <w:b/>
                <w:bCs/>
              </w:rPr>
              <w:t>szSpecialSimbols</w:t>
            </w:r>
            <w:proofErr w:type="spellEnd"/>
            <w:proofErr w:type="gramEnd"/>
            <w:r>
              <w:rPr>
                <w:b/>
                <w:bCs/>
              </w:rPr>
              <w:t xml:space="preserve"> – </w:t>
            </w:r>
            <w:proofErr w:type="spellStart"/>
            <w:r>
              <w:t>i.e</w:t>
            </w:r>
            <w:proofErr w:type="spellEnd"/>
            <w:r>
              <w:t xml:space="preserve"> ‘ . ; ,</w:t>
            </w:r>
          </w:p>
        </w:tc>
        <w:tc>
          <w:tcPr>
            <w:tcW w:w="1098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5DDE" w:rsidTr="00BF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062E7B" w:rsidRPr="009744D0" w:rsidRDefault="00062E7B" w:rsidP="00062E7B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SubstituteData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(Text)</w:t>
            </w:r>
          </w:p>
          <w:p w:rsidR="00C95DDE" w:rsidRDefault="00C95DDE"/>
        </w:tc>
        <w:tc>
          <w:tcPr>
            <w:tcW w:w="714" w:type="dxa"/>
          </w:tcPr>
          <w:p w:rsidR="00C95DDE" w:rsidRDefault="00C95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C95DDE" w:rsidRDefault="0006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אין לי מושג מה עושה הפונקציה.</w:t>
            </w:r>
          </w:p>
        </w:tc>
        <w:tc>
          <w:tcPr>
            <w:tcW w:w="1098" w:type="dxa"/>
          </w:tcPr>
          <w:p w:rsidR="00C95DDE" w:rsidRDefault="00C95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5DDE" w:rsidTr="00B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Default="00BF6D74"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PsToPdf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PsFileName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PDFFileName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714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C95DDE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עדיין קיים.</w:t>
            </w:r>
          </w:p>
          <w:p w:rsidR="00BF6D74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לדעתי מצריך התקנה של תוכנה צד ג'</w:t>
            </w:r>
          </w:p>
          <w:p w:rsidR="00BF6D74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GhostScript</w:t>
            </w:r>
            <w:proofErr w:type="spellEnd"/>
            <w:r>
              <w:t xml:space="preserve"> 8.54</w:t>
            </w:r>
          </w:p>
        </w:tc>
        <w:tc>
          <w:tcPr>
            <w:tcW w:w="1098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5DDE" w:rsidTr="00BF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C95DDE" w:rsidRDefault="00BF6D74"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SetPrintOptions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Job.hDoc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, 4)</w:t>
            </w:r>
          </w:p>
        </w:tc>
        <w:tc>
          <w:tcPr>
            <w:tcW w:w="714" w:type="dxa"/>
          </w:tcPr>
          <w:p w:rsidR="00C95DDE" w:rsidRDefault="00C95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C95DDE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קיים</w:t>
            </w:r>
          </w:p>
        </w:tc>
        <w:tc>
          <w:tcPr>
            <w:tcW w:w="1098" w:type="dxa"/>
          </w:tcPr>
          <w:p w:rsidR="00C95DDE" w:rsidRDefault="00C95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5DDE" w:rsidTr="00B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BF6D74" w:rsidRPr="009744D0" w:rsidRDefault="00BF6D74" w:rsidP="00BF6D74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SetAutoBreak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Job.hDoc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BreakMode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)</w:t>
            </w:r>
          </w:p>
          <w:p w:rsidR="00C95DDE" w:rsidRDefault="00C95DDE"/>
        </w:tc>
        <w:tc>
          <w:tcPr>
            <w:tcW w:w="714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C95DDE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אין לי מושג מה עושה הפונקציה</w:t>
            </w:r>
          </w:p>
        </w:tc>
        <w:tc>
          <w:tcPr>
            <w:tcW w:w="1098" w:type="dxa"/>
          </w:tcPr>
          <w:p w:rsidR="00C95DDE" w:rsidRDefault="00C95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6D74" w:rsidTr="00BF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BF6D74" w:rsidRDefault="00BF6D74"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PdfPrintDocumentByUser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 xml:space="preserve">(STR 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pdfFile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 xml:space="preserve">, STR 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userName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 xml:space="preserve">, STR 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queueName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4" w:type="dxa"/>
          </w:tcPr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כן עדיין קיימת</w:t>
            </w:r>
          </w:p>
        </w:tc>
        <w:tc>
          <w:tcPr>
            <w:tcW w:w="1098" w:type="dxa"/>
          </w:tcPr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D74" w:rsidTr="00B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BF6D74" w:rsidRPr="009744D0" w:rsidRDefault="00BF6D74" w:rsidP="00BF6D74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GetStrProperty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pStruct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sElement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color w:val="000000"/>
                <w:sz w:val="28"/>
                <w:szCs w:val="28"/>
              </w:rPr>
              <w:t>)</w:t>
            </w:r>
          </w:p>
          <w:p w:rsidR="00BF6D74" w:rsidRDefault="00BF6D74"/>
        </w:tc>
        <w:tc>
          <w:tcPr>
            <w:tcW w:w="714" w:type="dxa"/>
          </w:tcPr>
          <w:p w:rsidR="00BF6D74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BF6D74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לא יודע. צריך לבדוק בקוד.</w:t>
            </w:r>
          </w:p>
        </w:tc>
        <w:tc>
          <w:tcPr>
            <w:tcW w:w="1098" w:type="dxa"/>
          </w:tcPr>
          <w:p w:rsidR="00BF6D74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6D74" w:rsidTr="00BF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BF6D74" w:rsidRPr="009744D0" w:rsidRDefault="00BF6D74" w:rsidP="00BF6D74">
            <w:pPr>
              <w:pStyle w:val="DefaultParagraphFont"/>
              <w:widowControl w:val="0"/>
              <w:shd w:val="clear" w:color="auto" w:fill="FFFF00"/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@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isParamExist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sParam</w:t>
            </w:r>
            <w:proofErr w:type="spellEnd"/>
            <w:r w:rsidRPr="009744D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)</w:t>
            </w:r>
          </w:p>
          <w:p w:rsidR="00BF6D74" w:rsidRDefault="00BF6D74"/>
        </w:tc>
        <w:tc>
          <w:tcPr>
            <w:tcW w:w="714" w:type="dxa"/>
          </w:tcPr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מקבל שם של פרמטר ב-</w:t>
            </w:r>
            <w:r>
              <w:t>XML</w:t>
            </w:r>
          </w:p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יש דוגמא בתבניות של משכן.</w:t>
            </w:r>
          </w:p>
        </w:tc>
        <w:tc>
          <w:tcPr>
            <w:tcW w:w="1098" w:type="dxa"/>
          </w:tcPr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D74" w:rsidTr="00BF6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BF6D74" w:rsidRDefault="00BF6D74"/>
        </w:tc>
        <w:tc>
          <w:tcPr>
            <w:tcW w:w="714" w:type="dxa"/>
          </w:tcPr>
          <w:p w:rsidR="00BF6D74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BF6D74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8" w:type="dxa"/>
          </w:tcPr>
          <w:p w:rsidR="00BF6D74" w:rsidRDefault="00BF6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6D74" w:rsidTr="00BF6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:rsidR="00BF6D74" w:rsidRDefault="00BF6D74"/>
        </w:tc>
        <w:tc>
          <w:tcPr>
            <w:tcW w:w="714" w:type="dxa"/>
          </w:tcPr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73" w:type="dxa"/>
          </w:tcPr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</w:tcPr>
          <w:p w:rsidR="00BF6D74" w:rsidRDefault="00BF6D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0367C" w:rsidRDefault="00806652"/>
    <w:sectPr w:rsidR="00003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CE"/>
    <w:rsid w:val="00062E7B"/>
    <w:rsid w:val="000D6D72"/>
    <w:rsid w:val="00772BF1"/>
    <w:rsid w:val="007D59CE"/>
    <w:rsid w:val="00B80640"/>
    <w:rsid w:val="00BF6D74"/>
    <w:rsid w:val="00C95DDE"/>
    <w:rsid w:val="00E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7D59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7D59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Shimon Shlomo</dc:creator>
  <cp:lastModifiedBy>Shimon Shlomo</cp:lastModifiedBy>
  <cp:revision>1</cp:revision>
  <dcterms:created xsi:type="dcterms:W3CDTF">2013-08-01T12:06:00Z</dcterms:created>
  <dcterms:modified xsi:type="dcterms:W3CDTF">2013-08-05T14:40:00Z</dcterms:modified>
</cp:coreProperties>
</file>